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778D" w14:textId="50492EB2" w:rsidR="00917036" w:rsidRDefault="00917036">
      <w:r>
        <w:t>Reminders for the NYS Common Core English Regents</w:t>
      </w:r>
    </w:p>
    <w:p w14:paraId="32254500" w14:textId="7B354547" w:rsidR="00917036" w:rsidRDefault="00917036">
      <w:r>
        <w:t>Tuesday, Jan. 22</w:t>
      </w:r>
    </w:p>
    <w:p w14:paraId="45AFB525" w14:textId="7C479166" w:rsidR="00917036" w:rsidRDefault="00917036">
      <w:r>
        <w:t>7:45 AM</w:t>
      </w:r>
    </w:p>
    <w:p w14:paraId="01DDA78B" w14:textId="426532BC" w:rsidR="00917036" w:rsidRDefault="00917036">
      <w:r>
        <w:t>Seating in café and in GG (You should have received seating assignment.  Lists will be posted outside of venues, and teachers will have lists.)</w:t>
      </w:r>
    </w:p>
    <w:p w14:paraId="26F67287" w14:textId="426D100F" w:rsidR="00917036" w:rsidRDefault="00917036">
      <w:r>
        <w:t>The exam is 3 hours.  You may leave after 2 (but probably shouldn’t).  Take your time.</w:t>
      </w:r>
    </w:p>
    <w:p w14:paraId="6D0DEBC2" w14:textId="4A1A6949" w:rsidR="00917036" w:rsidRDefault="00917036"/>
    <w:p w14:paraId="42A424B1" w14:textId="38C13CE7" w:rsidR="00917036" w:rsidRDefault="00917036">
      <w:r>
        <w:t>Part 1: Reading comprehension (typically includes a prose fiction excerpt, a poem, and a non-fiction excerpt)</w:t>
      </w:r>
    </w:p>
    <w:p w14:paraId="684A29AE" w14:textId="28735ABB" w:rsidR="00917036" w:rsidRDefault="00917036">
      <w:r>
        <w:t>You should READ QUESTIONS FIRST, then MARK UP THE PASSAGE accordingly</w:t>
      </w:r>
    </w:p>
    <w:p w14:paraId="6C6C7E83" w14:textId="193E6BD7" w:rsidR="00917036" w:rsidRDefault="00917036"/>
    <w:p w14:paraId="0ABBE183" w14:textId="61054022" w:rsidR="00917036" w:rsidRDefault="00917036">
      <w:r>
        <w:t>Part 2: The argument essay</w:t>
      </w:r>
    </w:p>
    <w:p w14:paraId="217A551C" w14:textId="285AA52E" w:rsidR="00917036" w:rsidRDefault="00917036">
      <w:r>
        <w:t xml:space="preserve">This should be a 4 (minimum) or 5 paragraph </w:t>
      </w:r>
      <w:proofErr w:type="gramStart"/>
      <w:r>
        <w:t>essay</w:t>
      </w:r>
      <w:proofErr w:type="gramEnd"/>
      <w:r>
        <w:t>.  Refer to the samples we looked at in class—they each had 3 body paragraphs and were all organized differ</w:t>
      </w:r>
      <w:r w:rsidR="00176D3F">
        <w:t>ently.</w:t>
      </w:r>
    </w:p>
    <w:p w14:paraId="387F95B3" w14:textId="7FFF3621" w:rsidR="00176D3F" w:rsidRDefault="00176D3F">
      <w:r>
        <w:t>See the attached sample outline.</w:t>
      </w:r>
    </w:p>
    <w:p w14:paraId="7CCC7A15" w14:textId="495D24DC" w:rsidR="00176D3F" w:rsidRDefault="00176D3F">
      <w:r>
        <w:t>BE CLEAR about which ONE SIDE of the argument you will be SUPPORTING.  BE CLEAR that this is YOUR IDEA and not just a summary of the articles.</w:t>
      </w:r>
    </w:p>
    <w:p w14:paraId="155BF892" w14:textId="53EE5290" w:rsidR="00176D3F" w:rsidRDefault="00176D3F">
      <w:r>
        <w:t xml:space="preserve">Be sure to CITE at least 3 SOURCES (of the 4 articles provided).  </w:t>
      </w:r>
    </w:p>
    <w:p w14:paraId="78E246D6" w14:textId="2A1D08BE" w:rsidR="00176D3F" w:rsidRDefault="00176D3F">
      <w:r>
        <w:t>Be sure to ACKNOWLEDGE and REFUTE at least one COUNTER CLAIM.</w:t>
      </w:r>
    </w:p>
    <w:p w14:paraId="36E51B05" w14:textId="5834BDC3" w:rsidR="00176D3F" w:rsidRDefault="00176D3F">
      <w:r>
        <w:t xml:space="preserve">ORGANIZE.  EVERY paragraph should have a topic sentence that introduces the focus of the paragraph.  Incorporate quotations into your </w:t>
      </w:r>
      <w:proofErr w:type="gramStart"/>
      <w:r>
        <w:t>analysis, and</w:t>
      </w:r>
      <w:proofErr w:type="gramEnd"/>
      <w:r>
        <w:t xml:space="preserve"> reiterate how examples SUPPORT YOUR CLAIM.</w:t>
      </w:r>
    </w:p>
    <w:p w14:paraId="7A60D587" w14:textId="364388B9" w:rsidR="00176D3F" w:rsidRDefault="00176D3F">
      <w:r>
        <w:t>Use transitions between ideas and be clear when you are discussing a counterclaim and refutation</w:t>
      </w:r>
      <w:r w:rsidR="00EB10F8">
        <w:t>—do not sound like you are wavering and unfocused.</w:t>
      </w:r>
    </w:p>
    <w:p w14:paraId="57E0EDC8" w14:textId="6B0F03EB" w:rsidR="00EB10F8" w:rsidRDefault="00EB10F8"/>
    <w:p w14:paraId="7A631721" w14:textId="1DFA12E8" w:rsidR="00EB10F8" w:rsidRDefault="00EB10F8">
      <w:r>
        <w:t>Part 3: Literary Analysis Paragraphs</w:t>
      </w:r>
    </w:p>
    <w:p w14:paraId="1DB4140B" w14:textId="1B31C863" w:rsidR="00EB10F8" w:rsidRDefault="00EB10F8">
      <w:r>
        <w:t xml:space="preserve">RIGHT AWAY:  Clearly identify ONE CENTRAL IDEA from the </w:t>
      </w:r>
      <w:proofErr w:type="gramStart"/>
      <w:r>
        <w:t>text, and</w:t>
      </w:r>
      <w:proofErr w:type="gramEnd"/>
      <w:r>
        <w:t xml:space="preserve"> establish what ONE literary technique you will be analyzing from the perspective of how it functions in the text to support the central idea.</w:t>
      </w:r>
    </w:p>
    <w:p w14:paraId="5FE14B24" w14:textId="7725281C" w:rsidR="00EB10F8" w:rsidRDefault="00EB10F8">
      <w:r>
        <w:t>Organize.  Make sure the examples you choose both support your central idea and exemplify THE TECHNIQUE you have chosen to discuss.</w:t>
      </w:r>
    </w:p>
    <w:p w14:paraId="6780A791" w14:textId="215D1FFD" w:rsidR="00EB10F8" w:rsidRDefault="00EB10F8">
      <w:r>
        <w:t xml:space="preserve">This is not a complete </w:t>
      </w:r>
      <w:proofErr w:type="gramStart"/>
      <w:r>
        <w:t>essay, but</w:t>
      </w:r>
      <w:proofErr w:type="gramEnd"/>
      <w:r>
        <w:t xml:space="preserve"> develop your ideas.  Use multiple examples.</w:t>
      </w:r>
      <w:r w:rsidR="00D03B70">
        <w:t xml:space="preserve"> Make every word count.  Avoid “filler statements.”</w:t>
      </w:r>
      <w:bookmarkStart w:id="0" w:name="_GoBack"/>
      <w:bookmarkEnd w:id="0"/>
    </w:p>
    <w:sectPr w:rsidR="00EB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36"/>
    <w:rsid w:val="00176D3F"/>
    <w:rsid w:val="005F27C5"/>
    <w:rsid w:val="00917036"/>
    <w:rsid w:val="00D03B70"/>
    <w:rsid w:val="00DC501B"/>
    <w:rsid w:val="00E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CCCF"/>
  <w15:chartTrackingRefBased/>
  <w15:docId w15:val="{E4680A3F-9985-417B-9D2E-124AFE2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Cardi</dc:creator>
  <cp:keywords/>
  <dc:description/>
  <cp:lastModifiedBy>Nicholas Cardi</cp:lastModifiedBy>
  <cp:revision>1</cp:revision>
  <dcterms:created xsi:type="dcterms:W3CDTF">2019-01-21T23:52:00Z</dcterms:created>
  <dcterms:modified xsi:type="dcterms:W3CDTF">2019-01-22T00:27:00Z</dcterms:modified>
</cp:coreProperties>
</file>